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54" w:rsidRDefault="00717615" w:rsidP="00461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r w:rsidR="0046123C">
        <w:rPr>
          <w:rFonts w:ascii="Times New Roman" w:hAnsi="Times New Roman" w:cs="Times New Roman"/>
          <w:b/>
          <w:sz w:val="24"/>
          <w:szCs w:val="24"/>
        </w:rPr>
        <w:t>ПРОЕКТН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46123C">
        <w:rPr>
          <w:rFonts w:ascii="Times New Roman" w:hAnsi="Times New Roman" w:cs="Times New Roman"/>
          <w:b/>
          <w:sz w:val="24"/>
          <w:szCs w:val="24"/>
        </w:rPr>
        <w:t xml:space="preserve"> ДЕ</w:t>
      </w:r>
      <w:r>
        <w:rPr>
          <w:rFonts w:ascii="Times New Roman" w:hAnsi="Times New Roman" w:cs="Times New Roman"/>
          <w:b/>
          <w:sz w:val="24"/>
          <w:szCs w:val="24"/>
        </w:rPr>
        <w:t>КЛАРАЦИЮ</w:t>
      </w:r>
    </w:p>
    <w:p w:rsidR="0046123C" w:rsidRDefault="0046123C" w:rsidP="00461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</w:p>
    <w:p w:rsidR="0046123C" w:rsidRDefault="0046123C" w:rsidP="00461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«Строительная Компания «Австром»</w:t>
      </w:r>
    </w:p>
    <w:p w:rsidR="0046123C" w:rsidRDefault="0046123C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строительству объекта:</w:t>
      </w:r>
    </w:p>
    <w:p w:rsidR="0046123C" w:rsidRDefault="0046123C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«Жилой дом со встроено-пристроенными помещениями по ул. Цимлянская, 19 в Орджоникидзевском районе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Перми»</w:t>
      </w:r>
    </w:p>
    <w:p w:rsidR="00717615" w:rsidRPr="00BC15D6" w:rsidRDefault="00717615" w:rsidP="007176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Pr="00BC15D6">
        <w:rPr>
          <w:rFonts w:ascii="Times New Roman" w:hAnsi="Times New Roman" w:cs="Times New Roman"/>
          <w:sz w:val="24"/>
          <w:szCs w:val="24"/>
        </w:rPr>
        <w:t>.2018 г.</w:t>
      </w:r>
    </w:p>
    <w:p w:rsidR="00717615" w:rsidRDefault="00717615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Изменения в п</w:t>
      </w:r>
      <w:r w:rsidR="0046123C">
        <w:rPr>
          <w:rFonts w:ascii="Times New Roman" w:hAnsi="Times New Roman" w:cs="Times New Roman"/>
          <w:i/>
          <w:sz w:val="24"/>
          <w:szCs w:val="24"/>
        </w:rPr>
        <w:t>роектн</w:t>
      </w:r>
      <w:r>
        <w:rPr>
          <w:rFonts w:ascii="Times New Roman" w:hAnsi="Times New Roman" w:cs="Times New Roman"/>
          <w:i/>
          <w:sz w:val="24"/>
          <w:szCs w:val="24"/>
        </w:rPr>
        <w:t>ую</w:t>
      </w:r>
      <w:r w:rsidR="0046123C">
        <w:rPr>
          <w:rFonts w:ascii="Times New Roman" w:hAnsi="Times New Roman" w:cs="Times New Roman"/>
          <w:i/>
          <w:sz w:val="24"/>
          <w:szCs w:val="24"/>
        </w:rPr>
        <w:t xml:space="preserve"> деклараци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="0046123C">
        <w:rPr>
          <w:rFonts w:ascii="Times New Roman" w:hAnsi="Times New Roman" w:cs="Times New Roman"/>
          <w:i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46123C">
        <w:rPr>
          <w:rFonts w:ascii="Times New Roman" w:hAnsi="Times New Roman" w:cs="Times New Roman"/>
          <w:i/>
          <w:sz w:val="24"/>
          <w:szCs w:val="24"/>
        </w:rPr>
        <w:t xml:space="preserve"> на сайте </w:t>
      </w:r>
      <w:hyperlink r:id="rId5" w:history="1"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</w:rPr>
          <w:t>sk</w:t>
        </w:r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avstrom</w:t>
        </w:r>
        <w:proofErr w:type="spellEnd"/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66E2" w:rsidRPr="00BD1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15" w:rsidRDefault="00717615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615" w:rsidRDefault="00717615" w:rsidP="007176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Проектную декларацию по строительству объекта: «Жилой дом со встроено-пристроенными помещениями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19 в Орджоникидзевском районе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ерми» следующие изменения: </w:t>
      </w:r>
    </w:p>
    <w:p w:rsidR="00717615" w:rsidRPr="00717615" w:rsidRDefault="00717615" w:rsidP="0071761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подраздел «Разрешение на строительство» раздела «Информация о проекте строительства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BC15D6" w:rsidRDefault="00BC15D6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C15D6" w:rsidTr="00BC15D6">
        <w:tc>
          <w:tcPr>
            <w:tcW w:w="2802" w:type="dxa"/>
          </w:tcPr>
          <w:p w:rsidR="00BC15D6" w:rsidRPr="00BC15D6" w:rsidRDefault="002F5652" w:rsidP="00BC1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  <w:p w:rsidR="00BC15D6" w:rsidRDefault="00BC15D6" w:rsidP="0046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D6" w:rsidRDefault="00BC15D6" w:rsidP="0046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D6" w:rsidRDefault="00BC15D6" w:rsidP="0046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5D6" w:rsidRDefault="00BC15D6" w:rsidP="0046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C15D6" w:rsidRPr="002F5652" w:rsidRDefault="002F5652" w:rsidP="00DF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№ RU</w:t>
            </w:r>
            <w:r w:rsidRPr="002F5652">
              <w:rPr>
                <w:rFonts w:ascii="Times New Roman" w:hAnsi="Times New Roman" w:cs="Times New Roman"/>
                <w:sz w:val="24"/>
                <w:szCs w:val="24"/>
              </w:rPr>
              <w:t>90303000 –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5652">
              <w:rPr>
                <w:rFonts w:ascii="Times New Roman" w:hAnsi="Times New Roman" w:cs="Times New Roman"/>
                <w:sz w:val="24"/>
                <w:szCs w:val="24"/>
              </w:rPr>
              <w:t>2013/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02.06.2014 г. выдано Департаментом планирования и развития территории г. Перми,</w:t>
            </w:r>
            <w:r w:rsidR="000166E2">
              <w:rPr>
                <w:rFonts w:ascii="Times New Roman" w:hAnsi="Times New Roman" w:cs="Times New Roman"/>
                <w:sz w:val="24"/>
                <w:szCs w:val="24"/>
              </w:rPr>
              <w:t xml:space="preserve"> № 59-RU90303000-114-2013/2 от 29.01.16 г. выдано Департаментом градостроительства и архитектуры г. Перми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59-RU90303000-114-2013/3 от 04.04.2017 г. выдано Департаментом градостроительства и архитектуры г. Перми</w:t>
            </w:r>
            <w:r w:rsidR="000166E2">
              <w:rPr>
                <w:rFonts w:ascii="Times New Roman" w:hAnsi="Times New Roman" w:cs="Times New Roman"/>
                <w:sz w:val="24"/>
                <w:szCs w:val="24"/>
              </w:rPr>
              <w:t xml:space="preserve"> с продлением до 04.10.2019 г</w:t>
            </w:r>
            <w:r w:rsidR="00DF2887">
              <w:rPr>
                <w:rFonts w:ascii="Times New Roman" w:hAnsi="Times New Roman" w:cs="Times New Roman"/>
                <w:sz w:val="24"/>
                <w:szCs w:val="24"/>
              </w:rPr>
              <w:t>, № 59-RU90303000-114-2013/4 от 05.12.2018 г. выдано Департаментом градостроительства и архитектуры г. Перми действительно</w:t>
            </w:r>
            <w:proofErr w:type="gramEnd"/>
            <w:r w:rsidR="00DF2887">
              <w:rPr>
                <w:rFonts w:ascii="Times New Roman" w:hAnsi="Times New Roman" w:cs="Times New Roman"/>
                <w:sz w:val="24"/>
                <w:szCs w:val="24"/>
              </w:rPr>
              <w:t xml:space="preserve"> до 04.10.2019 г</w:t>
            </w:r>
          </w:p>
        </w:tc>
      </w:tr>
    </w:tbl>
    <w:p w:rsidR="00BC15D6" w:rsidRPr="00BC15D6" w:rsidRDefault="00BC15D6" w:rsidP="0046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23C" w:rsidRDefault="0046123C" w:rsidP="00BC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E2" w:rsidRDefault="000166E2" w:rsidP="00BC1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6E2" w:rsidRDefault="000166E2" w:rsidP="00BC1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6E2" w:rsidRPr="00717615" w:rsidRDefault="000166E2" w:rsidP="00BC1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6E2" w:rsidRPr="000166E2" w:rsidRDefault="000166E2" w:rsidP="00BC15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М.Ю. Дроздова</w:t>
      </w:r>
    </w:p>
    <w:sectPr w:rsidR="000166E2" w:rsidRPr="000166E2" w:rsidSect="0071761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1997"/>
    <w:multiLevelType w:val="hybridMultilevel"/>
    <w:tmpl w:val="EF0A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23C"/>
    <w:rsid w:val="000166E2"/>
    <w:rsid w:val="00256FD4"/>
    <w:rsid w:val="002F5652"/>
    <w:rsid w:val="003715D5"/>
    <w:rsid w:val="00456368"/>
    <w:rsid w:val="0046123C"/>
    <w:rsid w:val="00481754"/>
    <w:rsid w:val="0059342B"/>
    <w:rsid w:val="00717615"/>
    <w:rsid w:val="00BC15D6"/>
    <w:rsid w:val="00D55ED8"/>
    <w:rsid w:val="00DF2887"/>
    <w:rsid w:val="00EB42EC"/>
    <w:rsid w:val="00F2314C"/>
    <w:rsid w:val="00F9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5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vstrom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Денис</dc:creator>
  <cp:lastModifiedBy>Мелентьева Мария</cp:lastModifiedBy>
  <cp:revision>5</cp:revision>
  <cp:lastPrinted>2018-12-10T06:11:00Z</cp:lastPrinted>
  <dcterms:created xsi:type="dcterms:W3CDTF">2018-12-10T04:49:00Z</dcterms:created>
  <dcterms:modified xsi:type="dcterms:W3CDTF">2018-12-10T06:11:00Z</dcterms:modified>
</cp:coreProperties>
</file>